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80" w:rsidRDefault="00115280" w:rsidP="00115280">
      <w:pPr>
        <w:spacing w:line="360" w:lineRule="auto"/>
        <w:rPr>
          <w:rFonts w:ascii="方正仿宋_GBK" w:eastAsia="方正仿宋_GBK" w:hAnsi="仿宋" w:cs="仿宋"/>
          <w:sz w:val="32"/>
          <w:szCs w:val="32"/>
        </w:rPr>
      </w:pPr>
      <w:r w:rsidRPr="00A51447">
        <w:rPr>
          <w:rFonts w:ascii="方正仿宋_GBK" w:eastAsia="方正仿宋_GBK" w:hAnsi="仿宋" w:cs="仿宋" w:hint="eastAsia"/>
          <w:sz w:val="32"/>
          <w:szCs w:val="32"/>
        </w:rPr>
        <w:t>附件1：2024年实验室工作总结和2025年实验室建设计划</w:t>
      </w:r>
    </w:p>
    <w:p w:rsidR="00115280" w:rsidRPr="00A51447" w:rsidRDefault="00115280" w:rsidP="00115280">
      <w:pPr>
        <w:spacing w:line="360" w:lineRule="auto"/>
        <w:rPr>
          <w:rFonts w:ascii="方正仿宋_GBK" w:eastAsia="方正仿宋_GBK" w:hAnsi="仿宋" w:cs="仿宋" w:hint="eastAsia"/>
          <w:sz w:val="32"/>
          <w:szCs w:val="32"/>
        </w:rPr>
      </w:pPr>
      <w:bookmarkStart w:id="0" w:name="_GoBack"/>
      <w:bookmarkEnd w:id="0"/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115280" w:rsidRPr="005E4E74" w:rsidTr="00115280">
        <w:trPr>
          <w:trHeight w:val="562"/>
        </w:trPr>
        <w:tc>
          <w:tcPr>
            <w:tcW w:w="8364" w:type="dxa"/>
            <w:shd w:val="clear" w:color="auto" w:fill="auto"/>
            <w:vAlign w:val="center"/>
          </w:tcPr>
          <w:p w:rsidR="00115280" w:rsidRPr="005E4E74" w:rsidRDefault="00115280" w:rsidP="00703AA1">
            <w:pPr>
              <w:widowControl/>
              <w:jc w:val="lef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5E4E74">
              <w:rPr>
                <w:rFonts w:ascii="方正仿宋_GBK" w:eastAsia="方正仿宋_GBK" w:hAnsi="仿宋" w:cs="仿宋" w:hint="eastAsia"/>
                <w:sz w:val="28"/>
                <w:szCs w:val="28"/>
              </w:rPr>
              <w:t>2024年实验室工作总结（</w:t>
            </w:r>
            <w:r w:rsidRPr="005E4E74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现有基础、功能定位、主要特色、标志性成果与贡献等综述限 500 字）</w:t>
            </w:r>
          </w:p>
        </w:tc>
      </w:tr>
      <w:tr w:rsidR="00115280" w:rsidRPr="005E4E74" w:rsidTr="00115280">
        <w:trPr>
          <w:trHeight w:val="1377"/>
        </w:trPr>
        <w:tc>
          <w:tcPr>
            <w:tcW w:w="8364" w:type="dxa"/>
            <w:shd w:val="clear" w:color="auto" w:fill="auto"/>
          </w:tcPr>
          <w:p w:rsidR="00115280" w:rsidRPr="005E4E74" w:rsidRDefault="00115280" w:rsidP="00703AA1">
            <w:pPr>
              <w:spacing w:line="360" w:lineRule="auto"/>
              <w:rPr>
                <w:rFonts w:ascii="仿宋" w:eastAsia="仿宋" w:hAnsi="仿宋" w:cs="仿宋" w:hint="eastAsia"/>
                <w:sz w:val="20"/>
                <w:szCs w:val="21"/>
              </w:rPr>
            </w:pPr>
          </w:p>
        </w:tc>
      </w:tr>
      <w:tr w:rsidR="00115280" w:rsidRPr="005E4E74" w:rsidTr="00115280">
        <w:trPr>
          <w:trHeight w:val="387"/>
        </w:trPr>
        <w:tc>
          <w:tcPr>
            <w:tcW w:w="8364" w:type="dxa"/>
            <w:shd w:val="clear" w:color="auto" w:fill="auto"/>
          </w:tcPr>
          <w:p w:rsidR="00115280" w:rsidRPr="005E4E74" w:rsidRDefault="00115280" w:rsidP="00703AA1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5E4E74">
              <w:rPr>
                <w:rFonts w:ascii="仿宋" w:eastAsia="仿宋" w:hAnsi="仿宋" w:cs="仿宋" w:hint="eastAsia"/>
                <w:sz w:val="28"/>
                <w:szCs w:val="28"/>
              </w:rPr>
              <w:t>2025年实验室建设计划（</w:t>
            </w:r>
            <w:r w:rsidRPr="005E4E7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建设目标和主要任务，限500字以内）</w:t>
            </w:r>
          </w:p>
        </w:tc>
      </w:tr>
      <w:tr w:rsidR="00115280" w:rsidRPr="005E4E74" w:rsidTr="00115280">
        <w:trPr>
          <w:trHeight w:val="1211"/>
        </w:trPr>
        <w:tc>
          <w:tcPr>
            <w:tcW w:w="8364" w:type="dxa"/>
            <w:shd w:val="clear" w:color="auto" w:fill="auto"/>
          </w:tcPr>
          <w:p w:rsidR="00115280" w:rsidRPr="005E4E74" w:rsidRDefault="00115280" w:rsidP="00703AA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115280" w:rsidRPr="005E4E74" w:rsidTr="00115280">
        <w:trPr>
          <w:trHeight w:val="520"/>
        </w:trPr>
        <w:tc>
          <w:tcPr>
            <w:tcW w:w="8364" w:type="dxa"/>
            <w:shd w:val="clear" w:color="auto" w:fill="auto"/>
          </w:tcPr>
          <w:p w:rsidR="00115280" w:rsidRPr="005E4E74" w:rsidRDefault="00115280" w:rsidP="00703AA1">
            <w:pPr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E4E7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2025年新建实验室申报或现有实验室升级申报计划（限500字）</w:t>
            </w:r>
          </w:p>
        </w:tc>
      </w:tr>
      <w:tr w:rsidR="00115280" w:rsidRPr="005E4E74" w:rsidTr="00115280">
        <w:trPr>
          <w:trHeight w:val="1182"/>
        </w:trPr>
        <w:tc>
          <w:tcPr>
            <w:tcW w:w="8364" w:type="dxa"/>
            <w:shd w:val="clear" w:color="auto" w:fill="auto"/>
          </w:tcPr>
          <w:p w:rsidR="00115280" w:rsidRPr="005E4E74" w:rsidRDefault="00115280" w:rsidP="00703AA1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</w:tbl>
    <w:p w:rsidR="00EF6058" w:rsidRPr="00115280" w:rsidRDefault="00EF6058"/>
    <w:sectPr w:rsidR="00EF6058" w:rsidRPr="00115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1E" w:rsidRDefault="0037261E" w:rsidP="00115280">
      <w:r>
        <w:separator/>
      </w:r>
    </w:p>
  </w:endnote>
  <w:endnote w:type="continuationSeparator" w:id="0">
    <w:p w:rsidR="0037261E" w:rsidRDefault="0037261E" w:rsidP="0011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1E" w:rsidRDefault="0037261E" w:rsidP="00115280">
      <w:r>
        <w:separator/>
      </w:r>
    </w:p>
  </w:footnote>
  <w:footnote w:type="continuationSeparator" w:id="0">
    <w:p w:rsidR="0037261E" w:rsidRDefault="0037261E" w:rsidP="00115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9C"/>
    <w:rsid w:val="00115280"/>
    <w:rsid w:val="0037261E"/>
    <w:rsid w:val="00486C9C"/>
    <w:rsid w:val="00E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2C835"/>
  <w15:chartTrackingRefBased/>
  <w15:docId w15:val="{67685AEE-D106-41C1-BDEC-64C2EA6D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2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2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2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2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刘璐</dc:creator>
  <cp:keywords/>
  <dc:description/>
  <cp:lastModifiedBy>刘璐</cp:lastModifiedBy>
  <cp:revision>2</cp:revision>
  <dcterms:created xsi:type="dcterms:W3CDTF">2025-01-09T02:14:00Z</dcterms:created>
  <dcterms:modified xsi:type="dcterms:W3CDTF">2025-01-09T02:15:00Z</dcterms:modified>
</cp:coreProperties>
</file>