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19D67">
      <w:pPr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附件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</w:t>
      </w:r>
    </w:p>
    <w:p w14:paraId="21BDEC19">
      <w:pPr>
        <w:jc w:val="center"/>
        <w:rPr>
          <w:spacing w:val="20"/>
          <w:szCs w:val="21"/>
        </w:rPr>
      </w:pPr>
    </w:p>
    <w:p w14:paraId="0E1745F0">
      <w:pPr>
        <w:jc w:val="center"/>
        <w:rPr>
          <w:spacing w:val="20"/>
          <w:szCs w:val="21"/>
        </w:rPr>
      </w:pPr>
    </w:p>
    <w:p w14:paraId="2DE2CD46">
      <w:pPr>
        <w:jc w:val="center"/>
        <w:rPr>
          <w:spacing w:val="20"/>
          <w:szCs w:val="21"/>
        </w:rPr>
      </w:pPr>
    </w:p>
    <w:p w14:paraId="70E9BC09">
      <w:pPr>
        <w:jc w:val="center"/>
        <w:rPr>
          <w:spacing w:val="20"/>
          <w:szCs w:val="21"/>
        </w:rPr>
      </w:pPr>
    </w:p>
    <w:p w14:paraId="51DF9BA8">
      <w:pPr>
        <w:jc w:val="center"/>
        <w:rPr>
          <w:spacing w:val="20"/>
          <w:szCs w:val="21"/>
        </w:rPr>
      </w:pPr>
    </w:p>
    <w:p w14:paraId="0A635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Theme="minorAscii" w:hAnsiTheme="minorAscii" w:eastAsiaTheme="minorEastAsia"/>
          <w:b/>
          <w:spacing w:val="0"/>
          <w:sz w:val="36"/>
          <w:szCs w:val="36"/>
        </w:rPr>
      </w:pPr>
      <w:r>
        <w:rPr>
          <w:rFonts w:hint="default" w:asciiTheme="minorAscii" w:hAnsiTheme="minorAscii" w:eastAsiaTheme="minorEastAsia"/>
          <w:b/>
          <w:spacing w:val="0"/>
          <w:sz w:val="36"/>
          <w:szCs w:val="36"/>
        </w:rPr>
        <w:t>江苏省</w:t>
      </w:r>
      <w:r>
        <w:rPr>
          <w:rFonts w:hint="default" w:asciiTheme="minorAscii" w:hAnsiTheme="minorAscii" w:eastAsiaTheme="minorEastAsia" w:cstheme="minorBidi"/>
          <w:b/>
          <w:color w:val="auto"/>
          <w:spacing w:val="0"/>
          <w:sz w:val="36"/>
          <w:szCs w:val="36"/>
          <w:shd w:val="clear" w:color="auto" w:fill="auto"/>
        </w:rPr>
        <w:t>高等教育学会</w:t>
      </w:r>
      <w:r>
        <w:rPr>
          <w:rFonts w:hint="default" w:asciiTheme="minorAscii" w:hAnsiTheme="minorAscii" w:eastAsiaTheme="minorEastAsia"/>
          <w:b/>
          <w:spacing w:val="0"/>
          <w:sz w:val="36"/>
          <w:szCs w:val="36"/>
        </w:rPr>
        <w:t>高校实验室研究</w:t>
      </w:r>
      <w:r>
        <w:rPr>
          <w:rFonts w:hint="default" w:asciiTheme="minorAscii" w:hAnsiTheme="minorAscii" w:eastAsiaTheme="minorEastAsia"/>
          <w:b/>
          <w:spacing w:val="0"/>
          <w:sz w:val="36"/>
          <w:szCs w:val="36"/>
          <w:lang w:val="en-US" w:eastAsia="zh-CN"/>
        </w:rPr>
        <w:t>委员</w:t>
      </w:r>
      <w:r>
        <w:rPr>
          <w:rFonts w:hint="default" w:asciiTheme="minorAscii" w:hAnsiTheme="minorAscii" w:eastAsiaTheme="minorEastAsia"/>
          <w:b/>
          <w:spacing w:val="0"/>
          <w:sz w:val="36"/>
          <w:szCs w:val="36"/>
        </w:rPr>
        <w:t>会研究课题</w:t>
      </w:r>
    </w:p>
    <w:p w14:paraId="077FF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立项申请书</w:t>
      </w:r>
    </w:p>
    <w:p w14:paraId="52CFE025">
      <w:pPr>
        <w:ind w:firstLine="580" w:firstLineChars="200"/>
        <w:rPr>
          <w:sz w:val="29"/>
        </w:rPr>
      </w:pPr>
    </w:p>
    <w:p w14:paraId="495B2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820" w:lineRule="exact"/>
        <w:ind w:firstLine="600" w:firstLineChars="200"/>
        <w:textAlignment w:val="auto"/>
        <w:rPr>
          <w:rFonts w:hint="eastAsia"/>
          <w:sz w:val="30"/>
          <w:szCs w:val="30"/>
          <w:u w:val="single"/>
          <w:lang w:val="en-US" w:eastAsia="zh-CN"/>
        </w:rPr>
      </w:pPr>
      <w:r>
        <w:rPr>
          <w:rFonts w:hint="eastAsia"/>
          <w:sz w:val="30"/>
          <w:szCs w:val="30"/>
        </w:rPr>
        <w:t>课题名称</w:t>
      </w:r>
      <w:r>
        <w:rPr>
          <w:rFonts w:hint="eastAsia"/>
          <w:sz w:val="30"/>
          <w:szCs w:val="30"/>
          <w:lang w:eastAsia="zh-CN"/>
        </w:rPr>
        <w:t>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                         </w:t>
      </w:r>
    </w:p>
    <w:p w14:paraId="0BFB0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820" w:lineRule="exact"/>
        <w:ind w:firstLine="600" w:firstLineChars="20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课题类别：</w:t>
      </w:r>
      <w:r>
        <w:rPr>
          <w:rFonts w:hint="eastAsia"/>
          <w:sz w:val="30"/>
          <w:szCs w:val="30"/>
          <w:lang w:eastAsia="zh-CN"/>
        </w:rPr>
        <w:t>□</w:t>
      </w:r>
      <w:r>
        <w:rPr>
          <w:rFonts w:hint="eastAsia"/>
          <w:sz w:val="30"/>
          <w:szCs w:val="30"/>
        </w:rPr>
        <w:t>重点</w:t>
      </w:r>
      <w:r>
        <w:rPr>
          <w:rFonts w:hint="eastAsia"/>
          <w:sz w:val="30"/>
          <w:szCs w:val="30"/>
          <w:lang w:val="en-US" w:eastAsia="zh-CN"/>
        </w:rPr>
        <w:t xml:space="preserve">      </w:t>
      </w:r>
      <w:r>
        <w:rPr>
          <w:rFonts w:hint="eastAsia"/>
          <w:sz w:val="30"/>
          <w:szCs w:val="30"/>
        </w:rPr>
        <w:t>□一般</w:t>
      </w:r>
    </w:p>
    <w:p w14:paraId="49D39A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820" w:lineRule="exact"/>
        <w:ind w:firstLine="600" w:firstLineChars="200"/>
        <w:textAlignment w:val="auto"/>
        <w:rPr>
          <w:rFonts w:hint="default" w:eastAsiaTheme="minorEastAsia"/>
          <w:sz w:val="30"/>
          <w:szCs w:val="30"/>
          <w:u w:val="single"/>
          <w:lang w:val="en-US" w:eastAsia="zh-CN"/>
        </w:rPr>
      </w:pPr>
      <w:r>
        <w:rPr>
          <w:rFonts w:hint="eastAsia"/>
          <w:sz w:val="30"/>
          <w:szCs w:val="30"/>
        </w:rPr>
        <w:t>课题指南编号</w:t>
      </w:r>
      <w:r>
        <w:rPr>
          <w:rFonts w:hint="eastAsia"/>
          <w:sz w:val="30"/>
          <w:szCs w:val="30"/>
          <w:lang w:eastAsia="zh-CN"/>
        </w:rPr>
        <w:t>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</w:t>
      </w:r>
      <w:bookmarkStart w:id="0" w:name="_GoBack"/>
      <w:bookmarkEnd w:id="0"/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                   </w:t>
      </w:r>
    </w:p>
    <w:p w14:paraId="55D75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820" w:lineRule="exact"/>
        <w:ind w:firstLine="600" w:firstLineChars="200"/>
        <w:textAlignment w:val="auto"/>
        <w:rPr>
          <w:rFonts w:hint="default" w:eastAsiaTheme="minorEastAsia"/>
          <w:sz w:val="30"/>
          <w:szCs w:val="30"/>
          <w:u w:val="single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课题</w:t>
      </w:r>
      <w:r>
        <w:rPr>
          <w:rFonts w:hint="eastAsia"/>
          <w:sz w:val="30"/>
          <w:szCs w:val="30"/>
        </w:rPr>
        <w:t>负责人</w:t>
      </w:r>
      <w:r>
        <w:rPr>
          <w:rFonts w:hint="eastAsia"/>
          <w:sz w:val="30"/>
          <w:szCs w:val="30"/>
          <w:lang w:eastAsia="zh-CN"/>
        </w:rPr>
        <w:t>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</w:t>
      </w:r>
      <w:r>
        <w:rPr>
          <w:rFonts w:hint="eastAsia"/>
          <w:sz w:val="30"/>
          <w:szCs w:val="30"/>
          <w:u w:val="none"/>
          <w:lang w:val="en-US" w:eastAsia="zh-CN"/>
        </w:rPr>
        <w:t>职称：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     </w:t>
      </w:r>
    </w:p>
    <w:p w14:paraId="410B5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820" w:lineRule="exact"/>
        <w:ind w:firstLine="600" w:firstLineChars="200"/>
        <w:textAlignment w:val="auto"/>
        <w:rPr>
          <w:rFonts w:hint="default" w:eastAsiaTheme="minorEastAsia"/>
          <w:sz w:val="30"/>
          <w:szCs w:val="30"/>
          <w:u w:val="single"/>
          <w:lang w:val="en-US" w:eastAsia="zh-CN"/>
        </w:rPr>
      </w:pPr>
      <w:r>
        <w:rPr>
          <w:rFonts w:hint="eastAsia"/>
          <w:sz w:val="30"/>
          <w:szCs w:val="30"/>
        </w:rPr>
        <w:t>联系手机</w:t>
      </w:r>
      <w:r>
        <w:rPr>
          <w:rFonts w:hint="eastAsia"/>
          <w:sz w:val="30"/>
          <w:szCs w:val="30"/>
          <w:lang w:eastAsia="zh-CN"/>
        </w:rPr>
        <w:t>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</w:t>
      </w:r>
      <w:r>
        <w:rPr>
          <w:sz w:val="30"/>
          <w:szCs w:val="30"/>
        </w:rPr>
        <w:t>E-mail</w:t>
      </w:r>
      <w:r>
        <w:rPr>
          <w:rFonts w:hint="eastAsia"/>
          <w:sz w:val="30"/>
          <w:szCs w:val="30"/>
          <w:lang w:eastAsia="zh-CN"/>
        </w:rPr>
        <w:t>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  </w:t>
      </w:r>
    </w:p>
    <w:p w14:paraId="6B0178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820" w:lineRule="exact"/>
        <w:ind w:firstLine="600" w:firstLineChars="200"/>
        <w:textAlignment w:val="auto"/>
        <w:rPr>
          <w:rFonts w:hint="default" w:eastAsiaTheme="minorEastAsia"/>
          <w:sz w:val="30"/>
          <w:szCs w:val="30"/>
          <w:u w:val="single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申报</w:t>
      </w:r>
      <w:r>
        <w:rPr>
          <w:rFonts w:hint="eastAsia"/>
          <w:sz w:val="30"/>
          <w:szCs w:val="30"/>
        </w:rPr>
        <w:t>单位</w:t>
      </w:r>
      <w:r>
        <w:rPr>
          <w:rFonts w:hint="eastAsia"/>
          <w:sz w:val="30"/>
          <w:szCs w:val="30"/>
          <w:lang w:eastAsia="zh-CN"/>
        </w:rPr>
        <w:t>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                                          </w:t>
      </w:r>
    </w:p>
    <w:p w14:paraId="649C7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/>
        <w:textAlignment w:val="auto"/>
        <w:rPr>
          <w:sz w:val="30"/>
          <w:szCs w:val="30"/>
        </w:rPr>
      </w:pPr>
    </w:p>
    <w:p w14:paraId="617DD2B9">
      <w:pPr>
        <w:rPr>
          <w:sz w:val="29"/>
        </w:rPr>
      </w:pPr>
    </w:p>
    <w:p w14:paraId="3309DD92">
      <w:pPr>
        <w:rPr>
          <w:sz w:val="29"/>
        </w:rPr>
      </w:pPr>
    </w:p>
    <w:p w14:paraId="5CA5DC87">
      <w:pPr>
        <w:spacing w:line="600" w:lineRule="exact"/>
        <w:jc w:val="center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江苏省</w:t>
      </w:r>
      <w:r>
        <w:rPr>
          <w:rFonts w:hint="eastAsia" w:asciiTheme="minorHAnsi" w:hAnsiTheme="minorHAnsi" w:eastAsiaTheme="minorEastAsia" w:cstheme="minorBidi"/>
          <w:color w:val="auto"/>
          <w:sz w:val="32"/>
          <w:szCs w:val="32"/>
          <w:shd w:val="clear" w:color="auto" w:fill="auto"/>
        </w:rPr>
        <w:t>高等教育学会</w:t>
      </w:r>
      <w:r>
        <w:rPr>
          <w:rFonts w:hint="eastAsia"/>
          <w:sz w:val="32"/>
          <w:szCs w:val="32"/>
        </w:rPr>
        <w:t>高校实验室研究会编制</w:t>
      </w:r>
    </w:p>
    <w:p w14:paraId="061C1A79">
      <w:pPr>
        <w:spacing w:line="600" w:lineRule="exact"/>
        <w:jc w:val="center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2026年8月</w:t>
      </w:r>
    </w:p>
    <w:p w14:paraId="620A1E41">
      <w:pPr>
        <w:snapToGrid w:val="0"/>
        <w:ind w:right="318"/>
        <w:rPr>
          <w:sz w:val="10"/>
          <w:szCs w:val="10"/>
        </w:rPr>
      </w:pPr>
      <w:r>
        <w:rPr>
          <w:sz w:val="10"/>
          <w:szCs w:val="10"/>
        </w:rPr>
        <w:br w:type="page"/>
      </w:r>
    </w:p>
    <w:tbl>
      <w:tblPr>
        <w:tblStyle w:val="9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1"/>
        <w:gridCol w:w="1531"/>
        <w:gridCol w:w="303"/>
        <w:gridCol w:w="1122"/>
        <w:gridCol w:w="544"/>
        <w:gridCol w:w="733"/>
        <w:gridCol w:w="1445"/>
        <w:gridCol w:w="1868"/>
      </w:tblGrid>
      <w:tr w14:paraId="20C63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8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77D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rFonts w:hint="eastAsia" w:eastAsia="楷体_GB2312"/>
                <w:b/>
                <w:bCs/>
                <w:sz w:val="28"/>
                <w:szCs w:val="28"/>
              </w:rPr>
              <w:t>一、基本概况</w:t>
            </w:r>
          </w:p>
        </w:tc>
      </w:tr>
      <w:tr w14:paraId="51773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09F7F">
            <w:pPr>
              <w:ind w:left="-105" w:leftChars="-50" w:right="-105" w:rightChars="-5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课题名称</w:t>
            </w:r>
          </w:p>
        </w:tc>
        <w:tc>
          <w:tcPr>
            <w:tcW w:w="754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3BDDB">
            <w:pPr>
              <w:rPr>
                <w:sz w:val="28"/>
                <w:szCs w:val="28"/>
              </w:rPr>
            </w:pPr>
          </w:p>
        </w:tc>
      </w:tr>
      <w:tr w14:paraId="5861E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7DABB">
            <w:pPr>
              <w:ind w:left="-105" w:leftChars="-50" w:right="-105" w:rightChars="-5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负责人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F31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2338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EE4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ABA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出生年月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EDEB1">
            <w:pPr>
              <w:ind w:left="-89"/>
              <w:jc w:val="center"/>
              <w:rPr>
                <w:sz w:val="28"/>
                <w:szCs w:val="28"/>
              </w:rPr>
            </w:pPr>
          </w:p>
        </w:tc>
      </w:tr>
      <w:tr w14:paraId="62A57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21A08">
            <w:pPr>
              <w:ind w:left="-105" w:leftChars="-50" w:right="-105" w:rightChars="-5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专业职称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D882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E66C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行政职务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932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266E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研究专长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1A220">
            <w:pPr>
              <w:ind w:left="-88" w:leftChars="-42"/>
              <w:jc w:val="center"/>
              <w:rPr>
                <w:sz w:val="28"/>
                <w:szCs w:val="28"/>
              </w:rPr>
            </w:pPr>
          </w:p>
        </w:tc>
      </w:tr>
      <w:tr w14:paraId="7BC36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40C3C">
            <w:pPr>
              <w:ind w:left="-105" w:leftChars="-50" w:right="-105" w:rightChars="-5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最后学历</w:t>
            </w:r>
          </w:p>
        </w:tc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60A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50D4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最后学位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B32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21E2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联系手机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BA485">
            <w:pPr>
              <w:jc w:val="center"/>
              <w:rPr>
                <w:sz w:val="28"/>
                <w:szCs w:val="28"/>
              </w:rPr>
            </w:pPr>
          </w:p>
        </w:tc>
      </w:tr>
      <w:tr w14:paraId="35812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58293">
            <w:pPr>
              <w:ind w:left="-105" w:leftChars="-50" w:right="-105" w:rightChars="-5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工作部门</w:t>
            </w:r>
          </w:p>
        </w:tc>
        <w:tc>
          <w:tcPr>
            <w:tcW w:w="4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EFCAB">
            <w:pPr>
              <w:rPr>
                <w:sz w:val="28"/>
                <w:szCs w:val="28"/>
              </w:rPr>
            </w:pP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01F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E-mail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6F350">
            <w:pPr>
              <w:ind w:left="-63" w:leftChars="-30" w:right="-105" w:rightChars="-50"/>
              <w:jc w:val="center"/>
              <w:rPr>
                <w:sz w:val="28"/>
                <w:szCs w:val="28"/>
              </w:rPr>
            </w:pPr>
          </w:p>
        </w:tc>
      </w:tr>
      <w:tr w14:paraId="1CA67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51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-105" w:leftChars="-50" w:right="-105" w:rightChars="-50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近三年代表性研究项目、著作、论文</w:t>
            </w:r>
          </w:p>
          <w:p w14:paraId="4A5BB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ind w:left="-105" w:leftChars="-50" w:right="-105" w:rightChars="-50"/>
              <w:jc w:val="center"/>
              <w:textAlignment w:val="auto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成果</w:t>
            </w:r>
          </w:p>
        </w:tc>
        <w:tc>
          <w:tcPr>
            <w:tcW w:w="754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48105">
            <w:pPr>
              <w:spacing w:line="276" w:lineRule="auto"/>
              <w:ind w:left="360" w:hanging="420" w:hangingChars="150"/>
              <w:rPr>
                <w:sz w:val="28"/>
                <w:szCs w:val="28"/>
              </w:rPr>
            </w:pPr>
          </w:p>
        </w:tc>
      </w:tr>
      <w:tr w14:paraId="2AE6E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889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079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主要参加者</w:t>
            </w:r>
          </w:p>
        </w:tc>
      </w:tr>
      <w:tr w14:paraId="5E825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542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B2290">
            <w:pPr>
              <w:widowControl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职务/</w:t>
            </w:r>
            <w:r>
              <w:rPr>
                <w:rFonts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9D1E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学历</w:t>
            </w: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/>
                <w:b/>
                <w:sz w:val="28"/>
                <w:szCs w:val="28"/>
              </w:rPr>
              <w:t>学位</w:t>
            </w: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6010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承担任务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2444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工作单位</w:t>
            </w:r>
          </w:p>
        </w:tc>
      </w:tr>
      <w:tr w14:paraId="32BF0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5C582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7719C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E3EAB">
            <w:pPr>
              <w:ind w:left="-107" w:leftChars="-51" w:right="-159" w:rightChars="-76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70D87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E9AA2">
            <w:pPr>
              <w:ind w:left="-168" w:leftChars="-80" w:right="-105" w:rightChars="-50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 w14:paraId="51F6B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F201B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13C33A">
            <w:pPr>
              <w:ind w:left="-113" w:leftChars="-54" w:right="-124" w:rightChars="-59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559AA">
            <w:pPr>
              <w:ind w:left="-107" w:leftChars="-51" w:right="-159" w:rightChars="-76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DC78B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CF1D7">
            <w:pPr>
              <w:ind w:left="-168" w:leftChars="-80" w:right="-105" w:rightChars="-50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 w14:paraId="7F87A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17256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BDA98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DBE28">
            <w:pPr>
              <w:ind w:left="-107" w:leftChars="-51" w:right="-159" w:rightChars="-76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4BC35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4EF27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 w14:paraId="7D996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DEF12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1632E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6DED6">
            <w:pPr>
              <w:ind w:left="-107" w:leftChars="-51" w:right="-159" w:rightChars="-76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F8CCA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8DB14">
            <w:pPr>
              <w:ind w:left="-168" w:leftChars="-80" w:right="-105" w:rightChars="-50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 w14:paraId="1E78E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26E8A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8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5A5160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0AAC4">
            <w:pPr>
              <w:ind w:left="-107" w:leftChars="-51" w:right="-159" w:rightChars="-76"/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3E157">
            <w:pPr>
              <w:jc w:val="center"/>
              <w:rPr>
                <w:rFonts w:eastAsia="楷体"/>
                <w:sz w:val="28"/>
                <w:szCs w:val="28"/>
              </w:rPr>
            </w:pP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8B307">
            <w:pPr>
              <w:ind w:left="-168" w:leftChars="-80" w:right="-105" w:rightChars="-50"/>
              <w:jc w:val="center"/>
              <w:rPr>
                <w:rFonts w:eastAsia="楷体"/>
                <w:sz w:val="28"/>
                <w:szCs w:val="28"/>
              </w:rPr>
            </w:pPr>
          </w:p>
        </w:tc>
      </w:tr>
      <w:tr w14:paraId="12BA1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62524">
            <w:pPr>
              <w:ind w:left="-105" w:leftChars="-50" w:right="-105" w:rightChars="-5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预期成果</w:t>
            </w:r>
          </w:p>
        </w:tc>
        <w:tc>
          <w:tcPr>
            <w:tcW w:w="754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B8A00">
            <w:pPr>
              <w:snapToGrid w:val="0"/>
              <w:rPr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hint="eastAsia" w:eastAsia="仿宋_GB2312"/>
                <w:sz w:val="28"/>
                <w:szCs w:val="28"/>
              </w:rPr>
              <w:t>．著作；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2</w:t>
            </w:r>
            <w:r>
              <w:rPr>
                <w:rFonts w:hint="eastAsia" w:eastAsia="仿宋_GB2312"/>
                <w:sz w:val="28"/>
                <w:szCs w:val="28"/>
              </w:rPr>
              <w:t>．论文；</w:t>
            </w:r>
            <w:r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3</w:t>
            </w:r>
            <w:r>
              <w:rPr>
                <w:rFonts w:hint="eastAsia" w:eastAsia="仿宋_GB2312"/>
                <w:sz w:val="28"/>
                <w:szCs w:val="28"/>
              </w:rPr>
              <w:t>．专利</w:t>
            </w:r>
            <w:r>
              <w:rPr>
                <w:rFonts w:hint="eastAsia" w:ascii="宋体" w:hAnsi="宋体"/>
                <w:bCs/>
                <w:sz w:val="28"/>
                <w:szCs w:val="28"/>
              </w:rPr>
              <w:t>；</w:t>
            </w:r>
            <w:r>
              <w:rPr>
                <w:rFonts w:ascii="宋体" w:hAnsi="宋体"/>
                <w:b/>
                <w:bCs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4</w:t>
            </w:r>
            <w:r>
              <w:rPr>
                <w:rFonts w:hint="eastAsia" w:eastAsia="仿宋_GB2312"/>
                <w:sz w:val="28"/>
                <w:szCs w:val="28"/>
              </w:rPr>
              <w:t>．研究报告</w:t>
            </w:r>
          </w:p>
        </w:tc>
      </w:tr>
      <w:tr w14:paraId="61740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</w:trPr>
        <w:tc>
          <w:tcPr>
            <w:tcW w:w="13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9DEB7">
            <w:pPr>
              <w:ind w:left="-105" w:leftChars="-50" w:right="-105" w:rightChars="-5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成果去向</w:t>
            </w:r>
          </w:p>
        </w:tc>
        <w:tc>
          <w:tcPr>
            <w:tcW w:w="42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1BC97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1</w:t>
            </w:r>
            <w:r>
              <w:rPr>
                <w:rFonts w:hint="eastAsia" w:eastAsia="仿宋_GB2312"/>
                <w:sz w:val="28"/>
                <w:szCs w:val="28"/>
              </w:rPr>
              <w:t>．公开出版、发表</w:t>
            </w:r>
          </w:p>
          <w:p w14:paraId="6F9CC9D7">
            <w:pPr>
              <w:snapToGrid w:val="0"/>
              <w:spacing w:line="360" w:lineRule="auto"/>
              <w:rPr>
                <w:rFonts w:eastAsia="仿宋_GB2312"/>
                <w:sz w:val="28"/>
                <w:szCs w:val="28"/>
              </w:rPr>
            </w:pPr>
            <w:r>
              <w:rPr>
                <w:rFonts w:ascii="宋体" w:hAnsi="宋体"/>
                <w:b/>
                <w:bCs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2</w:t>
            </w:r>
            <w:r>
              <w:rPr>
                <w:rFonts w:hint="eastAsia" w:eastAsia="仿宋_GB2312"/>
                <w:sz w:val="28"/>
                <w:szCs w:val="28"/>
              </w:rPr>
              <w:t>．提交相关部门应用</w:t>
            </w:r>
          </w:p>
          <w:p w14:paraId="6CF826E7">
            <w:pPr>
              <w:snapToGrid w:val="0"/>
              <w:spacing w:line="360" w:lineRule="auto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ascii="宋体" w:hAnsi="宋体"/>
                <w:b/>
                <w:bCs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3</w:t>
            </w:r>
            <w:r>
              <w:rPr>
                <w:rFonts w:hint="eastAsia" w:eastAsia="仿宋_GB2312"/>
                <w:sz w:val="28"/>
                <w:szCs w:val="28"/>
              </w:rPr>
              <w:t>．送交相关领导批阅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958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预计完</w:t>
            </w:r>
          </w:p>
          <w:p w14:paraId="26B355A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成时间</w:t>
            </w:r>
          </w:p>
        </w:tc>
        <w:tc>
          <w:tcPr>
            <w:tcW w:w="1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A5963">
            <w:pPr>
              <w:rPr>
                <w:rFonts w:eastAsia="仿宋_GB2312"/>
                <w:sz w:val="28"/>
                <w:szCs w:val="28"/>
              </w:rPr>
            </w:pPr>
          </w:p>
        </w:tc>
      </w:tr>
    </w:tbl>
    <w:p w14:paraId="3AC0E652">
      <w:pPr>
        <w:snapToGrid w:val="0"/>
        <w:rPr>
          <w:rFonts w:eastAsia="楷体_GB2312"/>
          <w:b/>
          <w:bCs/>
          <w:sz w:val="28"/>
          <w:szCs w:val="28"/>
        </w:rPr>
      </w:pPr>
    </w:p>
    <w:p w14:paraId="15509E26">
      <w:pPr>
        <w:snapToGrid w:val="0"/>
        <w:rPr>
          <w:rFonts w:eastAsia="楷体_GB2312"/>
          <w:b/>
          <w:bCs/>
          <w:sz w:val="28"/>
          <w:szCs w:val="28"/>
        </w:rPr>
      </w:pPr>
      <w:r>
        <w:rPr>
          <w:rFonts w:eastAsia="楷体_GB2312"/>
          <w:b/>
          <w:bCs/>
          <w:sz w:val="28"/>
          <w:szCs w:val="28"/>
        </w:rPr>
        <w:br w:type="page"/>
      </w:r>
    </w:p>
    <w:tbl>
      <w:tblPr>
        <w:tblStyle w:val="9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51EF5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FE0C9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 w:eastAsia="楷体_GB2312"/>
                <w:b/>
                <w:bCs/>
                <w:sz w:val="28"/>
                <w:szCs w:val="28"/>
              </w:rPr>
              <w:t>二、课题研究的作用和意义（研究目标与解决的主要问题）</w:t>
            </w:r>
          </w:p>
        </w:tc>
      </w:tr>
      <w:tr w14:paraId="5FF25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6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80706">
            <w:pPr>
              <w:snapToGrid w:val="0"/>
              <w:spacing w:line="440" w:lineRule="exact"/>
              <w:ind w:left="362"/>
              <w:rPr>
                <w:rFonts w:eastAsia="楷体_GB2312"/>
                <w:bCs/>
                <w:sz w:val="28"/>
                <w:szCs w:val="28"/>
              </w:rPr>
            </w:pPr>
          </w:p>
        </w:tc>
      </w:tr>
      <w:tr w14:paraId="64990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4AF61">
            <w:pPr>
              <w:snapToGrid w:val="0"/>
              <w:rPr>
                <w:sz w:val="28"/>
                <w:szCs w:val="28"/>
              </w:rPr>
            </w:pPr>
            <w:r>
              <w:rPr>
                <w:rFonts w:hint="eastAsia" w:eastAsia="楷体_GB2312"/>
                <w:b/>
                <w:bCs/>
                <w:sz w:val="28"/>
                <w:szCs w:val="28"/>
              </w:rPr>
              <w:t>三、课题研究的重点、特色与创新</w:t>
            </w:r>
          </w:p>
        </w:tc>
      </w:tr>
      <w:tr w14:paraId="6D4CC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7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3CEAE">
            <w:pPr>
              <w:snapToGrid w:val="0"/>
              <w:spacing w:line="420" w:lineRule="exact"/>
              <w:ind w:left="362"/>
              <w:rPr>
                <w:rFonts w:eastAsia="楷体_GB2312"/>
                <w:sz w:val="28"/>
                <w:szCs w:val="28"/>
              </w:rPr>
            </w:pPr>
          </w:p>
        </w:tc>
      </w:tr>
      <w:tr w14:paraId="7515E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26693">
            <w:pPr>
              <w:snapToGrid w:val="0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eastAsia="楷体_GB2312"/>
                <w:b/>
                <w:bCs/>
                <w:sz w:val="28"/>
                <w:szCs w:val="28"/>
              </w:rPr>
              <w:t>四、课题研究的方案设计（包括研究思路、方法和时间安排）</w:t>
            </w:r>
          </w:p>
        </w:tc>
      </w:tr>
      <w:tr w14:paraId="7807A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8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7835E">
            <w:pPr>
              <w:snapToGrid w:val="0"/>
              <w:spacing w:line="400" w:lineRule="exact"/>
              <w:ind w:left="362"/>
              <w:rPr>
                <w:sz w:val="28"/>
                <w:szCs w:val="28"/>
              </w:rPr>
            </w:pPr>
          </w:p>
        </w:tc>
      </w:tr>
    </w:tbl>
    <w:p w14:paraId="33C828AF">
      <w:pPr>
        <w:snapToGrid w:val="0"/>
        <w:ind w:right="318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9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 w14:paraId="09B92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D9426">
            <w:pPr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eastAsia="楷体_GB2312"/>
                <w:b/>
                <w:bCs/>
                <w:sz w:val="28"/>
                <w:szCs w:val="28"/>
              </w:rPr>
              <w:t>五、课题研究的预期成果及其形式、推广价值</w:t>
            </w:r>
          </w:p>
        </w:tc>
      </w:tr>
      <w:tr w14:paraId="6C0FB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0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68B5B5">
            <w:pPr>
              <w:spacing w:line="420" w:lineRule="exact"/>
              <w:ind w:firstLine="425" w:firstLineChars="152"/>
              <w:rPr>
                <w:rFonts w:eastAsia="楷体_GB2312"/>
                <w:bCs/>
                <w:sz w:val="28"/>
                <w:szCs w:val="28"/>
              </w:rPr>
            </w:pPr>
          </w:p>
        </w:tc>
      </w:tr>
      <w:tr w14:paraId="57235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63B72">
            <w:pPr>
              <w:spacing w:line="420" w:lineRule="exact"/>
              <w:rPr>
                <w:rFonts w:eastAsia="楷体_GB2312"/>
                <w:b/>
                <w:bCs/>
                <w:sz w:val="28"/>
                <w:szCs w:val="28"/>
              </w:rPr>
            </w:pPr>
            <w:r>
              <w:rPr>
                <w:rFonts w:hint="eastAsia" w:eastAsia="楷体_GB2312"/>
                <w:b/>
                <w:bCs/>
                <w:sz w:val="28"/>
                <w:szCs w:val="28"/>
              </w:rPr>
              <w:t>六、已有的研究工作基础和研究条件</w:t>
            </w:r>
          </w:p>
        </w:tc>
      </w:tr>
      <w:tr w14:paraId="185FF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3" w:hRule="atLeast"/>
        </w:trPr>
        <w:tc>
          <w:tcPr>
            <w:tcW w:w="8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68465C">
            <w:pPr>
              <w:spacing w:line="420" w:lineRule="exact"/>
              <w:ind w:firstLine="422" w:firstLineChars="151"/>
              <w:rPr>
                <w:rFonts w:eastAsia="楷体_GB2312"/>
                <w:bCs/>
                <w:sz w:val="28"/>
                <w:szCs w:val="28"/>
              </w:rPr>
            </w:pPr>
          </w:p>
        </w:tc>
      </w:tr>
    </w:tbl>
    <w:p w14:paraId="33BA801B">
      <w:pPr>
        <w:snapToGrid w:val="0"/>
        <w:ind w:right="318"/>
        <w:rPr>
          <w:sz w:val="28"/>
          <w:szCs w:val="28"/>
        </w:rPr>
      </w:pPr>
    </w:p>
    <w:p w14:paraId="14D16790">
      <w:pPr>
        <w:snapToGrid w:val="0"/>
        <w:ind w:right="318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9"/>
        <w:tblW w:w="9185" w:type="dxa"/>
        <w:tblInd w:w="-4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9"/>
        <w:gridCol w:w="7596"/>
      </w:tblGrid>
      <w:tr w14:paraId="72550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77" w:hRule="atLeast"/>
        </w:trPr>
        <w:tc>
          <w:tcPr>
            <w:tcW w:w="1589" w:type="dxa"/>
            <w:vAlign w:val="center"/>
          </w:tcPr>
          <w:p w14:paraId="407EAFAE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</w:t>
            </w:r>
          </w:p>
          <w:p w14:paraId="5726766C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费</w:t>
            </w:r>
          </w:p>
          <w:p w14:paraId="7999E50C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</w:t>
            </w:r>
          </w:p>
          <w:p w14:paraId="1FF4F911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算</w:t>
            </w:r>
          </w:p>
        </w:tc>
        <w:tc>
          <w:tcPr>
            <w:tcW w:w="7596" w:type="dxa"/>
            <w:vAlign w:val="center"/>
          </w:tcPr>
          <w:p w14:paraId="1403D6D2">
            <w:pPr>
              <w:spacing w:line="520" w:lineRule="exact"/>
              <w:ind w:firstLine="140" w:firstLineChars="50"/>
              <w:rPr>
                <w:sz w:val="28"/>
                <w:szCs w:val="28"/>
              </w:rPr>
            </w:pPr>
          </w:p>
        </w:tc>
      </w:tr>
      <w:tr w14:paraId="32646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9" w:hRule="atLeast"/>
        </w:trPr>
        <w:tc>
          <w:tcPr>
            <w:tcW w:w="9185" w:type="dxa"/>
            <w:gridSpan w:val="2"/>
          </w:tcPr>
          <w:p w14:paraId="42224D23">
            <w:pPr>
              <w:spacing w:line="520" w:lineRule="exact"/>
              <w:ind w:left="105" w:leftChars="50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sz w:val="28"/>
                <w:szCs w:val="28"/>
              </w:rPr>
              <w:t>课题负责人承诺</w:t>
            </w:r>
            <w:r>
              <w:rPr>
                <w:rFonts w:ascii="宋体" w:hAnsi="宋体" w:cs="宋体"/>
                <w:b/>
                <w:sz w:val="28"/>
                <w:szCs w:val="28"/>
              </w:rPr>
              <w:t>：</w:t>
            </w:r>
            <w:r>
              <w:rPr>
                <w:rFonts w:ascii="宋体" w:hAnsi="宋体" w:cs="宋体"/>
                <w:sz w:val="28"/>
                <w:szCs w:val="28"/>
              </w:rPr>
              <w:t>我保证以上所填信息</w:t>
            </w:r>
            <w:r>
              <w:rPr>
                <w:rFonts w:hint="eastAsia" w:ascii="宋体" w:hAnsi="宋体" w:cs="宋体"/>
                <w:sz w:val="28"/>
                <w:szCs w:val="28"/>
              </w:rPr>
              <w:t>完全</w:t>
            </w:r>
            <w:r>
              <w:rPr>
                <w:rFonts w:ascii="宋体" w:hAnsi="宋体" w:cs="宋体"/>
                <w:sz w:val="28"/>
                <w:szCs w:val="28"/>
              </w:rPr>
              <w:t>真实；如果获得项目</w:t>
            </w:r>
            <w:r>
              <w:rPr>
                <w:rFonts w:hint="eastAsia" w:ascii="宋体" w:hAnsi="宋体" w:cs="宋体"/>
                <w:sz w:val="28"/>
                <w:szCs w:val="28"/>
              </w:rPr>
              <w:t>批准</w:t>
            </w:r>
            <w:r>
              <w:rPr>
                <w:rFonts w:ascii="宋体" w:hAnsi="宋体" w:cs="宋体"/>
                <w:sz w:val="28"/>
                <w:szCs w:val="28"/>
              </w:rPr>
              <w:t>，将</w:t>
            </w:r>
            <w:r>
              <w:rPr>
                <w:rFonts w:hint="eastAsia" w:ascii="宋体" w:hAnsi="宋体" w:cs="宋体"/>
                <w:sz w:val="28"/>
                <w:szCs w:val="28"/>
              </w:rPr>
              <w:t>认真</w:t>
            </w:r>
            <w:r>
              <w:rPr>
                <w:rFonts w:ascii="宋体" w:hAnsi="宋体" w:cs="宋体"/>
                <w:sz w:val="28"/>
                <w:szCs w:val="28"/>
              </w:rPr>
              <w:t>努力开展研究，并及时完成</w:t>
            </w:r>
            <w:r>
              <w:rPr>
                <w:rFonts w:hint="eastAsia" w:ascii="宋体" w:hAnsi="宋体" w:cs="宋体"/>
                <w:sz w:val="28"/>
                <w:szCs w:val="28"/>
              </w:rPr>
              <w:t>任务、按</w:t>
            </w:r>
            <w:r>
              <w:rPr>
                <w:rFonts w:ascii="宋体" w:hAnsi="宋体" w:cs="宋体"/>
                <w:sz w:val="28"/>
                <w:szCs w:val="28"/>
              </w:rPr>
              <w:t>时结题。</w:t>
            </w:r>
          </w:p>
          <w:p w14:paraId="38F61766">
            <w:pPr>
              <w:spacing w:line="520" w:lineRule="exact"/>
              <w:ind w:right="3087" w:rightChars="147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签字</w:t>
            </w:r>
            <w:r>
              <w:rPr>
                <w:sz w:val="28"/>
                <w:szCs w:val="28"/>
              </w:rPr>
              <w:t>)</w:t>
            </w:r>
          </w:p>
          <w:p w14:paraId="53EC7C2B">
            <w:pPr>
              <w:tabs>
                <w:tab w:val="left" w:pos="6680"/>
              </w:tabs>
              <w:spacing w:line="520" w:lineRule="exact"/>
              <w:ind w:right="538" w:rightChars="256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14:paraId="62B65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6" w:hRule="atLeast"/>
        </w:trPr>
        <w:tc>
          <w:tcPr>
            <w:tcW w:w="1589" w:type="dxa"/>
            <w:vAlign w:val="center"/>
          </w:tcPr>
          <w:p w14:paraId="51FCF330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所在学校</w:t>
            </w:r>
          </w:p>
          <w:p w14:paraId="700A6468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实验室管理</w:t>
            </w:r>
          </w:p>
          <w:p w14:paraId="59BAE02B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部门意见</w:t>
            </w:r>
          </w:p>
        </w:tc>
        <w:tc>
          <w:tcPr>
            <w:tcW w:w="7596" w:type="dxa"/>
          </w:tcPr>
          <w:p w14:paraId="7136AB28">
            <w:pPr>
              <w:spacing w:line="520" w:lineRule="exact"/>
              <w:ind w:firstLine="4340" w:firstLineChars="1550"/>
              <w:rPr>
                <w:sz w:val="28"/>
                <w:szCs w:val="28"/>
              </w:rPr>
            </w:pPr>
          </w:p>
          <w:p w14:paraId="5951200E">
            <w:pPr>
              <w:spacing w:line="520" w:lineRule="exact"/>
              <w:ind w:firstLine="4340" w:firstLineChars="1550"/>
              <w:rPr>
                <w:sz w:val="28"/>
                <w:szCs w:val="28"/>
              </w:rPr>
            </w:pPr>
          </w:p>
          <w:p w14:paraId="1847A31D">
            <w:pPr>
              <w:spacing w:line="520" w:lineRule="exact"/>
              <w:ind w:firstLine="4340" w:firstLineChars="1550"/>
              <w:rPr>
                <w:sz w:val="28"/>
                <w:szCs w:val="28"/>
              </w:rPr>
            </w:pPr>
          </w:p>
          <w:p w14:paraId="0F4943D7">
            <w:pPr>
              <w:spacing w:line="520" w:lineRule="exact"/>
              <w:ind w:firstLine="4340" w:firstLineChars="1550"/>
              <w:rPr>
                <w:sz w:val="28"/>
                <w:szCs w:val="28"/>
              </w:rPr>
            </w:pPr>
          </w:p>
          <w:p w14:paraId="3770A406">
            <w:pPr>
              <w:spacing w:line="520" w:lineRule="exact"/>
              <w:ind w:firstLine="4340" w:firstLineChars="1550"/>
              <w:rPr>
                <w:rFonts w:hint="eastAsia"/>
                <w:sz w:val="28"/>
                <w:szCs w:val="28"/>
                <w:lang w:eastAsia="zh-CN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签字、盖章</w:t>
            </w:r>
            <w:r>
              <w:rPr>
                <w:sz w:val="28"/>
                <w:szCs w:val="28"/>
              </w:rPr>
              <w:t>)</w:t>
            </w:r>
          </w:p>
          <w:p w14:paraId="3816EE07">
            <w:pPr>
              <w:tabs>
                <w:tab w:val="left" w:pos="6680"/>
              </w:tabs>
              <w:spacing w:line="520" w:lineRule="exact"/>
              <w:ind w:right="538" w:rightChars="256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年    月    日</w:t>
            </w:r>
          </w:p>
        </w:tc>
      </w:tr>
      <w:tr w14:paraId="07BD6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1" w:hRule="atLeast"/>
        </w:trPr>
        <w:tc>
          <w:tcPr>
            <w:tcW w:w="1589" w:type="dxa"/>
            <w:vAlign w:val="center"/>
          </w:tcPr>
          <w:p w14:paraId="3FD65BB2">
            <w:pPr>
              <w:spacing w:line="52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省</w:t>
            </w:r>
            <w:r>
              <w:rPr>
                <w:sz w:val="28"/>
                <w:szCs w:val="28"/>
              </w:rPr>
              <w:t>高等教育学会</w:t>
            </w:r>
            <w:r>
              <w:rPr>
                <w:rFonts w:hint="eastAsia"/>
                <w:sz w:val="28"/>
                <w:szCs w:val="28"/>
              </w:rPr>
              <w:t>高校实验室研究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委员</w:t>
            </w:r>
            <w:r>
              <w:rPr>
                <w:rFonts w:hint="eastAsia"/>
                <w:sz w:val="28"/>
                <w:szCs w:val="28"/>
              </w:rPr>
              <w:t>会</w:t>
            </w:r>
          </w:p>
          <w:p w14:paraId="28A5D9C6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审核意见</w:t>
            </w:r>
          </w:p>
        </w:tc>
        <w:tc>
          <w:tcPr>
            <w:tcW w:w="7596" w:type="dxa"/>
          </w:tcPr>
          <w:p w14:paraId="7DA03D18">
            <w:pPr>
              <w:spacing w:line="520" w:lineRule="exact"/>
              <w:rPr>
                <w:sz w:val="28"/>
                <w:szCs w:val="28"/>
              </w:rPr>
            </w:pPr>
          </w:p>
          <w:p w14:paraId="0754BC75">
            <w:pPr>
              <w:spacing w:line="520" w:lineRule="exact"/>
              <w:rPr>
                <w:sz w:val="28"/>
                <w:szCs w:val="28"/>
              </w:rPr>
            </w:pPr>
          </w:p>
          <w:p w14:paraId="58CE75FF">
            <w:pPr>
              <w:spacing w:line="520" w:lineRule="exact"/>
              <w:rPr>
                <w:sz w:val="28"/>
                <w:szCs w:val="28"/>
              </w:rPr>
            </w:pPr>
          </w:p>
          <w:p w14:paraId="039198E6">
            <w:pPr>
              <w:spacing w:line="520" w:lineRule="exact"/>
              <w:rPr>
                <w:sz w:val="28"/>
                <w:szCs w:val="28"/>
              </w:rPr>
            </w:pPr>
          </w:p>
          <w:p w14:paraId="03A35A31">
            <w:pPr>
              <w:spacing w:line="520" w:lineRule="exact"/>
              <w:ind w:firstLine="4340" w:firstLineChars="15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rFonts w:hint="eastAsia"/>
                <w:sz w:val="28"/>
                <w:szCs w:val="28"/>
              </w:rPr>
              <w:t>签字、盖章</w:t>
            </w:r>
            <w:r>
              <w:rPr>
                <w:sz w:val="28"/>
                <w:szCs w:val="28"/>
              </w:rPr>
              <w:t>)</w:t>
            </w:r>
          </w:p>
          <w:p w14:paraId="2CC7CAD7">
            <w:pPr>
              <w:tabs>
                <w:tab w:val="left" w:pos="6680"/>
              </w:tabs>
              <w:spacing w:line="520" w:lineRule="exact"/>
              <w:ind w:right="538" w:rightChars="256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年    月    日</w:t>
            </w:r>
          </w:p>
        </w:tc>
      </w:tr>
    </w:tbl>
    <w:p w14:paraId="2318CB40">
      <w:pPr>
        <w:rPr>
          <w:rFonts w:hint="eastAsia" w:ascii="仿宋" w:hAnsi="仿宋" w:eastAsia="仿宋" w:cs="仿宋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383" w:right="1576" w:bottom="1270" w:left="157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3D496535-0B2A-499E-BD9B-1617BA9C5E22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1C05CD81-E572-4731-B0C7-8D6AE780EB9B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F875B925-2D1C-44AC-A911-9D622863A67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75E29932-DC7F-4BB0-B89C-129AE85B699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A1EF5381-DFBD-46D4-BE88-3222BA3199C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147B5489-A364-436C-99C9-7F45054B92F1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EE888619-E685-44BF-8B4F-8E2DB9A60E7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9BF8ABFF-2402-4BFB-A21C-8D480CE1DE54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9" w:fontKey="{E1024E93-B14D-4611-9862-B9629515662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0" w:fontKey="{0441453E-27C2-4153-9444-F609906ED2F0}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  <w:embedRegular r:id="rId11" w:fontKey="{74B1804E-BA88-46B4-8D33-8F1110C6EBC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96017449"/>
    </w:sdtPr>
    <w:sdtContent>
      <w:p w14:paraId="24C520BB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CF4E7A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7BC868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embedSystemFonts/>
  <w:documentProtection w:enforcement="0"/>
  <w:defaultTabStop w:val="420"/>
  <w:drawingGridVerticalSpacing w:val="156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271C34"/>
    <w:rsid w:val="00105785"/>
    <w:rsid w:val="00504D4E"/>
    <w:rsid w:val="00612B9B"/>
    <w:rsid w:val="00895EA1"/>
    <w:rsid w:val="00912DB9"/>
    <w:rsid w:val="00A30AE3"/>
    <w:rsid w:val="00BE039E"/>
    <w:rsid w:val="26271C34"/>
    <w:rsid w:val="3B796AB4"/>
    <w:rsid w:val="581C2119"/>
    <w:rsid w:val="62E80C57"/>
    <w:rsid w:val="6ACB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09"/>
    </w:pPr>
    <w:rPr>
      <w:sz w:val="28"/>
      <w:szCs w:val="28"/>
    </w:rPr>
  </w:style>
  <w:style w:type="paragraph" w:styleId="6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rPr>
      <w:sz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character" w:customStyle="1" w:styleId="12">
    <w:name w:val="页眉 字符"/>
    <w:basedOn w:val="10"/>
    <w:link w:val="7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3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111</Words>
  <Characters>119</Characters>
  <Lines>180</Lines>
  <Paragraphs>164</Paragraphs>
  <TotalTime>11</TotalTime>
  <ScaleCrop>false</ScaleCrop>
  <LinksUpToDate>false</LinksUpToDate>
  <CharactersWithSpaces>348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2026-08-12T10:14:00Z</dcterms:created>
  <dc:creator>田正云</dc:creator>
  <cp:lastModifiedBy>田正云</cp:lastModifiedBy>
  <dcterms:modified xsi:type="dcterms:W3CDTF">2026-08-16T04:52:23Z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D9D4962B98424255A6C0103D80ECD6FE_13</vt:lpwstr>
  </property>
  <property fmtid="{D5CDD505-2E9C-101B-9397-08002B2CF9AE}" pid="4" name="KSOTemplateDocerSaveRecord">
    <vt:lpwstr>eyJoZGlkIjoiNzAxNTVlNmVhOTE3MzIwNGU5MmMwNmI5MTQ0NjE2N2YiLCJ1c2VySWQiOiIxNjkyNzM4MTI4In0=</vt:lpwstr>
  </property>
</Properties>
</file>